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093" w:rsidRPr="00CE4EA5" w:rsidRDefault="001B7676" w:rsidP="00CE4EA5">
      <w:pPr>
        <w:pStyle w:val="Heading3"/>
        <w:rPr>
          <w:rStyle w:val="WACText"/>
          <w:rFonts w:ascii="Times New Roman" w:hAnsi="Times New Roman"/>
          <w:color w:val="auto"/>
          <w:spacing w:val="-2"/>
        </w:rPr>
      </w:pPr>
      <w:r>
        <w:rPr>
          <w:rStyle w:val="WACText"/>
          <w:rFonts w:ascii="Times New Roman" w:hAnsi="Times New Roman"/>
          <w:color w:val="auto"/>
          <w:spacing w:val="-2"/>
        </w:rPr>
        <w:t>(</w:t>
      </w:r>
      <w:r w:rsidRPr="001B7676">
        <w:rPr>
          <w:rStyle w:val="WACText"/>
          <w:rFonts w:ascii="Times New Roman" w:hAnsi="Times New Roman"/>
          <w:i/>
          <w:color w:val="auto"/>
          <w:spacing w:val="-2"/>
        </w:rPr>
        <w:t xml:space="preserve">NOA/ODNS </w:t>
      </w:r>
      <w:r w:rsidR="00D74093" w:rsidRPr="001B7676">
        <w:rPr>
          <w:rStyle w:val="WACText"/>
          <w:rFonts w:ascii="Times New Roman" w:hAnsi="Times New Roman"/>
          <w:i/>
          <w:color w:val="auto"/>
          <w:spacing w:val="-2"/>
        </w:rPr>
        <w:t>Template</w:t>
      </w:r>
      <w:r>
        <w:rPr>
          <w:rStyle w:val="WACText"/>
          <w:rFonts w:ascii="Times New Roman" w:hAnsi="Times New Roman"/>
          <w:color w:val="auto"/>
          <w:spacing w:val="-2"/>
        </w:rPr>
        <w:t>)</w:t>
      </w:r>
    </w:p>
    <w:p w:rsidR="00D74093" w:rsidRPr="003E25F7" w:rsidRDefault="00D74093" w:rsidP="00D74093">
      <w:pPr>
        <w:pStyle w:val="HRt-1"/>
        <w:widowControl/>
        <w:tabs>
          <w:tab w:val="clear" w:pos="-720"/>
          <w:tab w:val="center" w:pos="4680"/>
        </w:tabs>
        <w:spacing w:line="240" w:lineRule="auto"/>
        <w:jc w:val="center"/>
        <w:rPr>
          <w:rStyle w:val="WACText"/>
          <w:rFonts w:ascii="Times New Roman" w:hAnsi="Times New Roman"/>
          <w:spacing w:val="-2"/>
          <w:szCs w:val="24"/>
        </w:rPr>
      </w:pPr>
    </w:p>
    <w:p w:rsidR="00D74093" w:rsidRPr="00D74093" w:rsidRDefault="00D74093" w:rsidP="00E27095">
      <w:pPr>
        <w:jc w:val="center"/>
        <w:rPr>
          <w:rStyle w:val="WACText"/>
          <w:rFonts w:ascii="Times New Roman" w:hAnsi="Times New Roman"/>
          <w:i/>
          <w:smallCaps/>
          <w:spacing w:val="-2"/>
          <w:szCs w:val="24"/>
        </w:rPr>
      </w:pPr>
      <w:r w:rsidRPr="00D74093">
        <w:rPr>
          <w:rStyle w:val="WACText"/>
          <w:rFonts w:ascii="Times New Roman" w:hAnsi="Times New Roman"/>
          <w:i/>
          <w:smallCaps/>
          <w:spacing w:val="-2"/>
          <w:szCs w:val="24"/>
        </w:rPr>
        <w:t xml:space="preserve"> </w:t>
      </w:r>
      <w:r w:rsidRPr="00CE4EA5">
        <w:rPr>
          <w:rStyle w:val="WACText"/>
          <w:rFonts w:ascii="Times New Roman" w:hAnsi="Times New Roman"/>
          <w:i/>
          <w:smallCaps/>
          <w:spacing w:val="-2"/>
          <w:szCs w:val="24"/>
        </w:rPr>
        <w:t>(</w:t>
      </w:r>
      <w:r w:rsidRPr="00CE4EA5">
        <w:rPr>
          <w:rFonts w:ascii="Times New Roman" w:hAnsi="Times New Roman"/>
          <w:i/>
        </w:rPr>
        <w:t>Use Agency Letterhead</w:t>
      </w:r>
      <w:r w:rsidRPr="00CE4EA5">
        <w:rPr>
          <w:rStyle w:val="WACText"/>
          <w:rFonts w:ascii="Times New Roman" w:hAnsi="Times New Roman"/>
          <w:i/>
          <w:smallCaps/>
          <w:spacing w:val="-2"/>
          <w:szCs w:val="24"/>
        </w:rPr>
        <w:t>)</w:t>
      </w:r>
    </w:p>
    <w:p w:rsidR="001B7676" w:rsidRPr="001B7676" w:rsidRDefault="001B7676" w:rsidP="001B7676">
      <w:pPr>
        <w:pStyle w:val="Heading1"/>
        <w:jc w:val="center"/>
        <w:rPr>
          <w:rFonts w:ascii="Times New Roman" w:hAnsi="Times New Roman" w:cs="Times New Roman"/>
        </w:rPr>
      </w:pPr>
      <w:r w:rsidRPr="001B7676">
        <w:rPr>
          <w:rFonts w:ascii="Times New Roman" w:hAnsi="Times New Roman" w:cs="Times New Roman"/>
        </w:rPr>
        <w:t>No</w:t>
      </w:r>
      <w:bookmarkStart w:id="0" w:name="_GoBack"/>
      <w:bookmarkEnd w:id="0"/>
      <w:r w:rsidRPr="001B7676">
        <w:rPr>
          <w:rFonts w:ascii="Times New Roman" w:hAnsi="Times New Roman" w:cs="Times New Roman"/>
        </w:rPr>
        <w:t>tice of Application</w:t>
      </w:r>
    </w:p>
    <w:p w:rsidR="00D74093" w:rsidRPr="0071322C" w:rsidRDefault="001B7676" w:rsidP="0071322C">
      <w:pPr>
        <w:pStyle w:val="Heading1"/>
        <w:jc w:val="center"/>
        <w:rPr>
          <w:rStyle w:val="WACText"/>
          <w:rFonts w:ascii="Times New Roman" w:hAnsi="Times New Roman" w:cs="Times New Roman"/>
          <w:b w:val="0"/>
          <w:smallCaps/>
          <w:spacing w:val="-2"/>
          <w:szCs w:val="24"/>
        </w:rPr>
      </w:pPr>
      <w:r w:rsidRPr="001B7676">
        <w:rPr>
          <w:rFonts w:ascii="Times New Roman" w:hAnsi="Times New Roman" w:cs="Times New Roman"/>
        </w:rPr>
        <w:t>Optional DNS Process</w:t>
      </w:r>
    </w:p>
    <w:p w:rsidR="00E27095" w:rsidRDefault="00E27095" w:rsidP="00D74093">
      <w:pPr>
        <w:pStyle w:val="HRt-1"/>
        <w:widowControl/>
        <w:tabs>
          <w:tab w:val="clear" w:pos="-720"/>
          <w:tab w:val="center" w:pos="4680"/>
        </w:tabs>
        <w:spacing w:line="240" w:lineRule="auto"/>
        <w:rPr>
          <w:rStyle w:val="WACText"/>
          <w:rFonts w:ascii="Times New Roman" w:hAnsi="Times New Roman"/>
          <w:i/>
          <w:spacing w:val="-2"/>
          <w:szCs w:val="24"/>
        </w:rPr>
      </w:pPr>
    </w:p>
    <w:p w:rsidR="002D4FA2" w:rsidRPr="00E27095" w:rsidRDefault="00E27095" w:rsidP="00D74093">
      <w:pPr>
        <w:pStyle w:val="HRt-1"/>
        <w:widowControl/>
        <w:tabs>
          <w:tab w:val="clear" w:pos="-720"/>
          <w:tab w:val="center" w:pos="4680"/>
        </w:tabs>
        <w:spacing w:line="240" w:lineRule="auto"/>
        <w:rPr>
          <w:rStyle w:val="WACText"/>
          <w:rFonts w:ascii="Times New Roman" w:hAnsi="Times New Roman"/>
          <w:i/>
          <w:spacing w:val="-2"/>
          <w:szCs w:val="24"/>
          <w:u w:val="single"/>
        </w:rPr>
      </w:pPr>
      <w:r w:rsidRPr="00E27095">
        <w:rPr>
          <w:rStyle w:val="WACText"/>
          <w:rFonts w:ascii="Times New Roman" w:hAnsi="Times New Roman"/>
          <w:i/>
          <w:spacing w:val="-2"/>
          <w:szCs w:val="24"/>
          <w:u w:val="single"/>
        </w:rPr>
        <w:t>(</w:t>
      </w:r>
      <w:proofErr w:type="gramStart"/>
      <w:r w:rsidRPr="00E27095">
        <w:rPr>
          <w:rStyle w:val="WACText"/>
          <w:rFonts w:ascii="Times New Roman" w:hAnsi="Times New Roman"/>
          <w:i/>
          <w:spacing w:val="-2"/>
          <w:szCs w:val="24"/>
          <w:u w:val="single"/>
        </w:rPr>
        <w:t>note</w:t>
      </w:r>
      <w:proofErr w:type="gramEnd"/>
      <w:r w:rsidRPr="00E27095">
        <w:rPr>
          <w:rStyle w:val="WACText"/>
          <w:rFonts w:ascii="Times New Roman" w:hAnsi="Times New Roman"/>
          <w:i/>
          <w:spacing w:val="-2"/>
          <w:szCs w:val="24"/>
          <w:u w:val="single"/>
        </w:rPr>
        <w:t>: The optional process can only be used for project proposals – nonproject decisions such as code amendments and GMA actions must use regular DNS or DS process.)</w:t>
      </w:r>
    </w:p>
    <w:p w:rsidR="00E27095" w:rsidRPr="003E25F7" w:rsidRDefault="00E27095" w:rsidP="00D74093">
      <w:pPr>
        <w:pStyle w:val="HRt-1"/>
        <w:widowControl/>
        <w:tabs>
          <w:tab w:val="clear" w:pos="-720"/>
          <w:tab w:val="center" w:pos="4680"/>
        </w:tabs>
        <w:spacing w:line="240" w:lineRule="auto"/>
        <w:rPr>
          <w:rStyle w:val="WACText"/>
          <w:rFonts w:ascii="Times New Roman" w:hAnsi="Times New Roman"/>
          <w:spacing w:val="-2"/>
          <w:szCs w:val="24"/>
        </w:rPr>
      </w:pPr>
    </w:p>
    <w:p w:rsidR="00D74093" w:rsidRDefault="00D74093" w:rsidP="00D74093">
      <w:pPr>
        <w:pStyle w:val="HRt-1"/>
        <w:widowControl/>
        <w:tabs>
          <w:tab w:val="clear" w:pos="-720"/>
          <w:tab w:val="center" w:pos="4680"/>
        </w:tabs>
        <w:spacing w:line="240" w:lineRule="auto"/>
        <w:rPr>
          <w:rStyle w:val="WACText"/>
          <w:rFonts w:ascii="Times New Roman" w:hAnsi="Times New Roman"/>
          <w:spacing w:val="-2"/>
          <w:szCs w:val="24"/>
        </w:rPr>
      </w:pPr>
      <w:r>
        <w:rPr>
          <w:rStyle w:val="WACText"/>
          <w:rFonts w:ascii="Times New Roman" w:hAnsi="Times New Roman"/>
          <w:spacing w:val="-2"/>
          <w:szCs w:val="24"/>
        </w:rPr>
        <w:t>[</w:t>
      </w:r>
      <w:r w:rsidRPr="003E25F7">
        <w:rPr>
          <w:rStyle w:val="WACText"/>
          <w:rFonts w:ascii="Times New Roman" w:hAnsi="Times New Roman"/>
          <w:spacing w:val="-2"/>
          <w:szCs w:val="24"/>
        </w:rPr>
        <w:t>Date</w:t>
      </w:r>
      <w:r>
        <w:rPr>
          <w:rStyle w:val="WACText"/>
          <w:rFonts w:ascii="Times New Roman" w:hAnsi="Times New Roman"/>
          <w:spacing w:val="-2"/>
          <w:szCs w:val="24"/>
        </w:rPr>
        <w:t xml:space="preserve"> of issuance]</w:t>
      </w:r>
    </w:p>
    <w:p w:rsidR="002D4FA2" w:rsidRPr="0071322C" w:rsidRDefault="00D74093" w:rsidP="0071322C">
      <w:pPr>
        <w:pStyle w:val="HRt-1"/>
        <w:widowControl/>
        <w:tabs>
          <w:tab w:val="clear" w:pos="-720"/>
          <w:tab w:val="center" w:pos="4680"/>
        </w:tabs>
        <w:spacing w:line="240" w:lineRule="auto"/>
        <w:rPr>
          <w:rFonts w:ascii="Times New Roman" w:hAnsi="Times New Roman"/>
          <w:spacing w:val="-2"/>
          <w:szCs w:val="24"/>
        </w:rPr>
      </w:pPr>
      <w:r w:rsidRPr="003E25F7">
        <w:rPr>
          <w:rStyle w:val="WACText"/>
          <w:rFonts w:ascii="Times New Roman" w:hAnsi="Times New Roman"/>
          <w:spacing w:val="-2"/>
          <w:szCs w:val="24"/>
        </w:rPr>
        <w:t xml:space="preserve"> </w:t>
      </w:r>
    </w:p>
    <w:p w:rsidR="001B7676" w:rsidRPr="001B7676" w:rsidRDefault="001B7676" w:rsidP="001B7676">
      <w:pPr>
        <w:widowControl/>
        <w:spacing w:after="200"/>
        <w:ind w:right="155"/>
        <w:rPr>
          <w:rFonts w:ascii="Times New Roman" w:hAnsi="Times New Roman"/>
        </w:rPr>
      </w:pPr>
      <w:r w:rsidRPr="001B7676">
        <w:rPr>
          <w:rFonts w:ascii="Times New Roman" w:hAnsi="Times New Roman"/>
        </w:rPr>
        <w:t>[City or county name] has received a permit application for the following project.</w:t>
      </w:r>
    </w:p>
    <w:p w:rsidR="0071322C" w:rsidRDefault="001B7676" w:rsidP="0071322C">
      <w:pPr>
        <w:widowControl/>
        <w:spacing w:after="300"/>
        <w:rPr>
          <w:rFonts w:ascii="Times New Roman" w:hAnsi="Times New Roman"/>
        </w:rPr>
      </w:pPr>
      <w:r w:rsidRPr="001B7676">
        <w:rPr>
          <w:rFonts w:ascii="Times New Roman" w:hAnsi="Times New Roman"/>
        </w:rPr>
        <w:t>Date of permit application: ___________ Date of determination of completeness</w:t>
      </w:r>
      <w:proofErr w:type="gramStart"/>
      <w:r w:rsidRPr="001B7676">
        <w:rPr>
          <w:rFonts w:ascii="Times New Roman" w:hAnsi="Times New Roman"/>
        </w:rPr>
        <w:t>:_</w:t>
      </w:r>
      <w:proofErr w:type="gramEnd"/>
      <w:r w:rsidRPr="001B7676">
        <w:rPr>
          <w:rFonts w:ascii="Times New Roman" w:hAnsi="Times New Roman"/>
        </w:rPr>
        <w:t xml:space="preserve">______ </w:t>
      </w:r>
    </w:p>
    <w:p w:rsidR="0071322C" w:rsidRDefault="001B7676" w:rsidP="0071322C">
      <w:pPr>
        <w:widowControl/>
        <w:spacing w:after="300"/>
        <w:rPr>
          <w:rFonts w:ascii="Times New Roman" w:hAnsi="Times New Roman"/>
          <w:b/>
        </w:rPr>
      </w:pPr>
      <w:r w:rsidRPr="001B7676">
        <w:rPr>
          <w:rFonts w:ascii="Times New Roman" w:hAnsi="Times New Roman"/>
        </w:rPr>
        <w:t xml:space="preserve">Date of notice of application: __________ </w:t>
      </w:r>
      <w:r w:rsidRPr="001B7676">
        <w:rPr>
          <w:rFonts w:ascii="Times New Roman" w:hAnsi="Times New Roman"/>
          <w:b/>
        </w:rPr>
        <w:t>Comment due date: ________________________</w:t>
      </w:r>
    </w:p>
    <w:p w:rsidR="0071322C" w:rsidRPr="003E25F7" w:rsidRDefault="0071322C" w:rsidP="0071322C">
      <w:pPr>
        <w:pStyle w:val="HRt-1"/>
        <w:widowControl/>
        <w:tabs>
          <w:tab w:val="clear" w:pos="-720"/>
          <w:tab w:val="center" w:pos="4680"/>
        </w:tabs>
        <w:spacing w:line="240" w:lineRule="auto"/>
        <w:rPr>
          <w:rStyle w:val="WACText"/>
          <w:rFonts w:ascii="Times New Roman" w:hAnsi="Times New Roman"/>
          <w:spacing w:val="-2"/>
          <w:szCs w:val="24"/>
        </w:rPr>
      </w:pPr>
      <w:r w:rsidRPr="0071322C">
        <w:rPr>
          <w:rStyle w:val="WACText"/>
          <w:rFonts w:ascii="Times New Roman" w:hAnsi="Times New Roman"/>
          <w:b/>
          <w:spacing w:val="-2"/>
          <w:szCs w:val="24"/>
        </w:rPr>
        <w:t>Agency Contact</w:t>
      </w:r>
      <w:r w:rsidRPr="003E25F7">
        <w:rPr>
          <w:rStyle w:val="WACText"/>
          <w:rFonts w:ascii="Times New Roman" w:hAnsi="Times New Roman"/>
          <w:spacing w:val="-2"/>
          <w:szCs w:val="24"/>
        </w:rPr>
        <w:t xml:space="preserve">: </w:t>
      </w:r>
      <w:r w:rsidRPr="00D74093">
        <w:rPr>
          <w:rStyle w:val="WACText"/>
          <w:rFonts w:ascii="Times New Roman" w:hAnsi="Times New Roman"/>
          <w:i/>
          <w:spacing w:val="-2"/>
          <w:szCs w:val="24"/>
        </w:rPr>
        <w:t>name of staff contact, e-mail, phone</w:t>
      </w:r>
      <w:r>
        <w:rPr>
          <w:rStyle w:val="WACText"/>
          <w:rFonts w:ascii="Times New Roman" w:hAnsi="Times New Roman"/>
          <w:spacing w:val="-2"/>
          <w:szCs w:val="24"/>
        </w:rPr>
        <w:t xml:space="preserve"> </w:t>
      </w:r>
    </w:p>
    <w:p w:rsidR="0071322C" w:rsidRPr="003E25F7" w:rsidRDefault="0071322C" w:rsidP="0071322C">
      <w:pPr>
        <w:pStyle w:val="HRt-1"/>
        <w:widowControl/>
        <w:tabs>
          <w:tab w:val="clear" w:pos="-720"/>
          <w:tab w:val="center" w:pos="4680"/>
        </w:tabs>
        <w:spacing w:line="240" w:lineRule="auto"/>
        <w:rPr>
          <w:rStyle w:val="WACText"/>
          <w:rFonts w:ascii="Times New Roman" w:hAnsi="Times New Roman"/>
          <w:spacing w:val="-2"/>
          <w:szCs w:val="24"/>
        </w:rPr>
      </w:pPr>
    </w:p>
    <w:p w:rsidR="0071322C" w:rsidRDefault="0071322C" w:rsidP="0071322C">
      <w:pPr>
        <w:pStyle w:val="HRt-1"/>
        <w:widowControl/>
        <w:tabs>
          <w:tab w:val="clear" w:pos="-720"/>
          <w:tab w:val="center" w:pos="4680"/>
        </w:tabs>
        <w:spacing w:line="240" w:lineRule="auto"/>
        <w:rPr>
          <w:rStyle w:val="WACText"/>
          <w:rFonts w:ascii="Times New Roman" w:hAnsi="Times New Roman"/>
          <w:spacing w:val="-2"/>
          <w:szCs w:val="24"/>
        </w:rPr>
      </w:pPr>
      <w:r w:rsidRPr="0071322C">
        <w:rPr>
          <w:rStyle w:val="WACText"/>
          <w:rFonts w:ascii="Times New Roman" w:hAnsi="Times New Roman"/>
          <w:b/>
          <w:spacing w:val="-2"/>
          <w:szCs w:val="24"/>
        </w:rPr>
        <w:t>Agency File Number:</w:t>
      </w:r>
      <w:r>
        <w:rPr>
          <w:rStyle w:val="WACText"/>
          <w:rFonts w:ascii="Times New Roman" w:hAnsi="Times New Roman"/>
          <w:spacing w:val="-2"/>
          <w:szCs w:val="24"/>
        </w:rPr>
        <w:t xml:space="preserve">  (</w:t>
      </w:r>
      <w:r w:rsidRPr="00D74093">
        <w:rPr>
          <w:rStyle w:val="WACText"/>
          <w:rFonts w:ascii="Times New Roman" w:hAnsi="Times New Roman"/>
          <w:i/>
          <w:spacing w:val="-2"/>
          <w:szCs w:val="24"/>
        </w:rPr>
        <w:t>if applicable</w:t>
      </w:r>
      <w:r>
        <w:rPr>
          <w:rStyle w:val="WACText"/>
          <w:rFonts w:ascii="Times New Roman" w:hAnsi="Times New Roman"/>
          <w:spacing w:val="-2"/>
          <w:szCs w:val="24"/>
        </w:rPr>
        <w:t>)</w:t>
      </w:r>
    </w:p>
    <w:p w:rsidR="0071322C" w:rsidRDefault="0071322C" w:rsidP="0071322C">
      <w:pPr>
        <w:pStyle w:val="HRt-1"/>
        <w:widowControl/>
        <w:tabs>
          <w:tab w:val="clear" w:pos="-720"/>
          <w:tab w:val="center" w:pos="4680"/>
        </w:tabs>
        <w:spacing w:line="240" w:lineRule="auto"/>
        <w:rPr>
          <w:rFonts w:ascii="Times New Roman" w:hAnsi="Times New Roman"/>
          <w:spacing w:val="-2"/>
          <w:szCs w:val="24"/>
        </w:rPr>
      </w:pPr>
    </w:p>
    <w:p w:rsidR="0071322C" w:rsidRPr="003E25F7" w:rsidRDefault="0071322C" w:rsidP="0071322C">
      <w:pPr>
        <w:pStyle w:val="HRt-1"/>
        <w:widowControl/>
        <w:tabs>
          <w:tab w:val="clear" w:pos="-720"/>
          <w:tab w:val="right" w:leader="underscore" w:pos="9360"/>
        </w:tabs>
        <w:spacing w:line="240" w:lineRule="auto"/>
        <w:rPr>
          <w:rStyle w:val="WACText"/>
          <w:rFonts w:ascii="Times New Roman" w:hAnsi="Times New Roman"/>
          <w:spacing w:val="-2"/>
          <w:szCs w:val="24"/>
        </w:rPr>
      </w:pPr>
      <w:r>
        <w:rPr>
          <w:rStyle w:val="WACText"/>
          <w:rFonts w:ascii="Times New Roman" w:hAnsi="Times New Roman"/>
          <w:spacing w:val="-2"/>
          <w:szCs w:val="24"/>
        </w:rPr>
        <w:t xml:space="preserve">[Description of proposal – </w:t>
      </w:r>
      <w:r w:rsidRPr="00D74093">
        <w:rPr>
          <w:rStyle w:val="WACText"/>
          <w:rFonts w:ascii="Times New Roman" w:hAnsi="Times New Roman"/>
          <w:i/>
          <w:spacing w:val="-2"/>
          <w:szCs w:val="24"/>
        </w:rPr>
        <w:t>proposal is the total scope of the project it is not limited to a description of the lead agency’s permit decision</w:t>
      </w:r>
      <w:r>
        <w:rPr>
          <w:rStyle w:val="WACText"/>
          <w:rFonts w:ascii="Times New Roman" w:hAnsi="Times New Roman"/>
          <w:spacing w:val="-2"/>
          <w:szCs w:val="24"/>
        </w:rPr>
        <w:t xml:space="preserve">] </w:t>
      </w:r>
    </w:p>
    <w:p w:rsidR="0071322C" w:rsidRPr="003E25F7" w:rsidRDefault="0071322C" w:rsidP="0071322C">
      <w:pPr>
        <w:pStyle w:val="HRt-1"/>
        <w:widowControl/>
        <w:tabs>
          <w:tab w:val="clear" w:pos="-720"/>
          <w:tab w:val="left" w:pos="1170"/>
          <w:tab w:val="right" w:leader="underscore" w:pos="9360"/>
        </w:tabs>
        <w:spacing w:line="240" w:lineRule="auto"/>
        <w:rPr>
          <w:rStyle w:val="WACText"/>
          <w:rFonts w:ascii="Times New Roman" w:hAnsi="Times New Roman"/>
          <w:spacing w:val="-2"/>
          <w:szCs w:val="24"/>
        </w:rPr>
      </w:pPr>
    </w:p>
    <w:p w:rsidR="0071322C" w:rsidRPr="003E25F7" w:rsidRDefault="0071322C" w:rsidP="0071322C">
      <w:pPr>
        <w:pStyle w:val="HRt-1"/>
        <w:widowControl/>
        <w:tabs>
          <w:tab w:val="clear" w:pos="-720"/>
          <w:tab w:val="left" w:pos="1170"/>
          <w:tab w:val="right" w:leader="underscore" w:pos="9360"/>
        </w:tabs>
        <w:spacing w:line="240" w:lineRule="auto"/>
        <w:rPr>
          <w:rStyle w:val="WACText"/>
          <w:rFonts w:ascii="Times New Roman" w:hAnsi="Times New Roman"/>
          <w:spacing w:val="-2"/>
          <w:szCs w:val="24"/>
        </w:rPr>
      </w:pPr>
      <w:r>
        <w:rPr>
          <w:rStyle w:val="WACText"/>
          <w:rFonts w:ascii="Times New Roman" w:hAnsi="Times New Roman"/>
          <w:spacing w:val="-2"/>
          <w:szCs w:val="24"/>
        </w:rPr>
        <w:t xml:space="preserve">[Location of proposal: </w:t>
      </w:r>
      <w:r>
        <w:rPr>
          <w:rStyle w:val="WACText"/>
          <w:rFonts w:ascii="Times New Roman" w:hAnsi="Times New Roman"/>
          <w:i/>
          <w:spacing w:val="-2"/>
          <w:szCs w:val="24"/>
        </w:rPr>
        <w:t>Address, p</w:t>
      </w:r>
      <w:r w:rsidRPr="00D74093">
        <w:rPr>
          <w:rStyle w:val="WACText"/>
          <w:rFonts w:ascii="Times New Roman" w:hAnsi="Times New Roman"/>
          <w:i/>
          <w:spacing w:val="-2"/>
          <w:szCs w:val="24"/>
        </w:rPr>
        <w:t xml:space="preserve">arcel number and/or </w:t>
      </w:r>
      <w:r>
        <w:rPr>
          <w:rStyle w:val="WACText"/>
          <w:rFonts w:ascii="Times New Roman" w:hAnsi="Times New Roman"/>
          <w:i/>
          <w:spacing w:val="-2"/>
          <w:szCs w:val="24"/>
        </w:rPr>
        <w:t>l</w:t>
      </w:r>
      <w:r w:rsidRPr="00D74093">
        <w:rPr>
          <w:rStyle w:val="WACText"/>
          <w:rFonts w:ascii="Times New Roman" w:hAnsi="Times New Roman"/>
          <w:i/>
          <w:spacing w:val="-2"/>
          <w:szCs w:val="24"/>
        </w:rPr>
        <w:t>atitude-</w:t>
      </w:r>
      <w:r>
        <w:rPr>
          <w:rStyle w:val="WACText"/>
          <w:rFonts w:ascii="Times New Roman" w:hAnsi="Times New Roman"/>
          <w:i/>
          <w:spacing w:val="-2"/>
          <w:szCs w:val="24"/>
        </w:rPr>
        <w:t>l</w:t>
      </w:r>
      <w:r w:rsidRPr="00D74093">
        <w:rPr>
          <w:rStyle w:val="WACText"/>
          <w:rFonts w:ascii="Times New Roman" w:hAnsi="Times New Roman"/>
          <w:i/>
          <w:spacing w:val="-2"/>
          <w:szCs w:val="24"/>
        </w:rPr>
        <w:t>ongitude if available</w:t>
      </w:r>
      <w:r>
        <w:rPr>
          <w:rStyle w:val="WACText"/>
          <w:rFonts w:ascii="Times New Roman" w:hAnsi="Times New Roman"/>
          <w:i/>
          <w:spacing w:val="-2"/>
          <w:szCs w:val="24"/>
        </w:rPr>
        <w:t>]</w:t>
      </w:r>
    </w:p>
    <w:p w:rsidR="0071322C" w:rsidRPr="0071322C" w:rsidRDefault="0071322C" w:rsidP="0071322C">
      <w:pPr>
        <w:pStyle w:val="HRt-1"/>
        <w:widowControl/>
        <w:tabs>
          <w:tab w:val="clear" w:pos="-720"/>
          <w:tab w:val="center" w:pos="4680"/>
        </w:tabs>
        <w:spacing w:line="240" w:lineRule="auto"/>
        <w:rPr>
          <w:rFonts w:ascii="Times New Roman" w:hAnsi="Times New Roman"/>
          <w:spacing w:val="-2"/>
          <w:szCs w:val="24"/>
        </w:rPr>
      </w:pPr>
    </w:p>
    <w:p w:rsidR="0071322C" w:rsidRPr="003E25F7" w:rsidRDefault="001B7676" w:rsidP="0071322C">
      <w:pPr>
        <w:pStyle w:val="HRt-1"/>
        <w:widowControl/>
        <w:tabs>
          <w:tab w:val="clear" w:pos="-720"/>
          <w:tab w:val="left" w:pos="1170"/>
          <w:tab w:val="right" w:leader="underscore" w:pos="9360"/>
        </w:tabs>
        <w:spacing w:line="240" w:lineRule="auto"/>
        <w:rPr>
          <w:rStyle w:val="WACText"/>
          <w:rFonts w:ascii="Times New Roman" w:hAnsi="Times New Roman"/>
          <w:spacing w:val="-2"/>
          <w:szCs w:val="24"/>
        </w:rPr>
      </w:pPr>
      <w:r w:rsidRPr="001B7676">
        <w:rPr>
          <w:rFonts w:ascii="Times New Roman" w:hAnsi="Times New Roman"/>
          <w:b/>
        </w:rPr>
        <w:t>Project Applicant:</w:t>
      </w:r>
      <w:r w:rsidR="0071322C">
        <w:rPr>
          <w:rFonts w:ascii="Times New Roman" w:hAnsi="Times New Roman"/>
          <w:b/>
        </w:rPr>
        <w:t xml:space="preserve"> </w:t>
      </w:r>
      <w:r w:rsidR="0071322C">
        <w:rPr>
          <w:rStyle w:val="WACText"/>
          <w:rFonts w:ascii="Times New Roman" w:hAnsi="Times New Roman"/>
          <w:spacing w:val="-2"/>
          <w:szCs w:val="24"/>
        </w:rPr>
        <w:t>[Name, phone, e-mail of Applicant/Proponent]</w:t>
      </w:r>
    </w:p>
    <w:p w:rsidR="0071322C" w:rsidRPr="00E27095" w:rsidRDefault="0071322C" w:rsidP="001B7676">
      <w:pPr>
        <w:widowControl/>
        <w:spacing w:after="200"/>
        <w:ind w:right="601"/>
        <w:rPr>
          <w:rFonts w:ascii="Times New Roman" w:hAnsi="Times New Roman"/>
          <w:sz w:val="22"/>
        </w:rPr>
      </w:pPr>
    </w:p>
    <w:p w:rsidR="001B7676" w:rsidRPr="00ED2677" w:rsidRDefault="00ED2677" w:rsidP="001B7676">
      <w:pPr>
        <w:widowControl/>
        <w:spacing w:after="200"/>
        <w:ind w:right="601"/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  <w:i/>
          <w:sz w:val="22"/>
        </w:rPr>
        <w:t>(NOTE:</w:t>
      </w:r>
      <w:r w:rsidR="001B7676" w:rsidRPr="00ED2677">
        <w:rPr>
          <w:rFonts w:ascii="Times New Roman" w:hAnsi="Times New Roman"/>
          <w:i/>
          <w:sz w:val="22"/>
        </w:rPr>
        <w:t xml:space="preserve"> The Environmental Review Section below must appear on the first page of the notice of application.)</w:t>
      </w:r>
    </w:p>
    <w:p w:rsidR="00ED2677" w:rsidRPr="003E25F7" w:rsidRDefault="00ED2677" w:rsidP="00ED2677">
      <w:pPr>
        <w:pStyle w:val="HRt-1"/>
        <w:widowControl/>
        <w:tabs>
          <w:tab w:val="clear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40" w:lineRule="auto"/>
        <w:rPr>
          <w:rStyle w:val="WACText"/>
          <w:rFonts w:ascii="Times New Roman" w:hAnsi="Times New Roman"/>
          <w:spacing w:val="-2"/>
          <w:szCs w:val="24"/>
        </w:rPr>
      </w:pPr>
      <w:r>
        <w:rPr>
          <w:rFonts w:ascii="Times New Roman" w:hAnsi="Times New Roman"/>
          <w:b/>
        </w:rPr>
        <w:t xml:space="preserve">SEPA </w:t>
      </w:r>
      <w:r w:rsidR="001B7676" w:rsidRPr="001B7676">
        <w:rPr>
          <w:rFonts w:ascii="Times New Roman" w:hAnsi="Times New Roman"/>
          <w:b/>
        </w:rPr>
        <w:t>Environmental Review:</w:t>
      </w:r>
      <w:r w:rsidR="001B7676" w:rsidRPr="001B7676">
        <w:rPr>
          <w:rFonts w:ascii="Times New Roman" w:hAnsi="Times New Roman"/>
        </w:rPr>
        <w:t xml:space="preserve">  [City or county name] has reviewed the proposed project for probable adverse environmental impacts and expects to issue a Determination of Nonsign</w:t>
      </w:r>
      <w:r>
        <w:rPr>
          <w:rFonts w:ascii="Times New Roman" w:hAnsi="Times New Roman"/>
        </w:rPr>
        <w:t xml:space="preserve">ificance (DNS).  </w:t>
      </w:r>
      <w:r w:rsidRPr="003E25F7">
        <w:rPr>
          <w:rStyle w:val="WACText"/>
          <w:rFonts w:ascii="Times New Roman" w:hAnsi="Times New Roman"/>
          <w:spacing w:val="-2"/>
          <w:szCs w:val="24"/>
        </w:rPr>
        <w:t>This determination is based on the following findings and conclusions:</w:t>
      </w:r>
    </w:p>
    <w:p w:rsidR="00ED2677" w:rsidRPr="003E25F7" w:rsidRDefault="00ED2677" w:rsidP="00ED2677">
      <w:pPr>
        <w:pStyle w:val="HRt-1"/>
        <w:widowControl/>
        <w:tabs>
          <w:tab w:val="clear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40" w:lineRule="auto"/>
        <w:rPr>
          <w:rStyle w:val="WACText"/>
          <w:rFonts w:ascii="Times New Roman" w:hAnsi="Times New Roman"/>
          <w:spacing w:val="-2"/>
          <w:szCs w:val="24"/>
        </w:rPr>
      </w:pPr>
    </w:p>
    <w:p w:rsidR="0071322C" w:rsidRDefault="00ED2677" w:rsidP="00E27095">
      <w:pPr>
        <w:pStyle w:val="HRt-1"/>
        <w:widowControl/>
        <w:tabs>
          <w:tab w:val="clear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40" w:lineRule="auto"/>
        <w:ind w:left="720"/>
        <w:rPr>
          <w:rStyle w:val="WACText"/>
          <w:rFonts w:ascii="Times New Roman" w:hAnsi="Times New Roman"/>
          <w:i/>
          <w:spacing w:val="-2"/>
          <w:szCs w:val="24"/>
        </w:rPr>
      </w:pPr>
      <w:r>
        <w:rPr>
          <w:rStyle w:val="WACText"/>
          <w:rFonts w:ascii="Times New Roman" w:hAnsi="Times New Roman"/>
          <w:spacing w:val="-2"/>
          <w:szCs w:val="24"/>
        </w:rPr>
        <w:t>[</w:t>
      </w:r>
      <w:r w:rsidR="0071322C">
        <w:rPr>
          <w:rStyle w:val="WACText"/>
          <w:rFonts w:ascii="Times New Roman" w:hAnsi="Times New Roman"/>
          <w:i/>
          <w:spacing w:val="-2"/>
          <w:szCs w:val="24"/>
        </w:rPr>
        <w:t>E</w:t>
      </w:r>
      <w:r w:rsidRPr="00CE4EA5">
        <w:rPr>
          <w:rStyle w:val="WACText"/>
          <w:rFonts w:ascii="Times New Roman" w:hAnsi="Times New Roman"/>
          <w:i/>
          <w:spacing w:val="-2"/>
          <w:szCs w:val="24"/>
        </w:rPr>
        <w:t>nter ration</w:t>
      </w:r>
      <w:r w:rsidR="0071322C">
        <w:rPr>
          <w:rStyle w:val="WACText"/>
          <w:rFonts w:ascii="Times New Roman" w:hAnsi="Times New Roman"/>
          <w:i/>
          <w:spacing w:val="-2"/>
          <w:szCs w:val="24"/>
        </w:rPr>
        <w:t>ale for non</w:t>
      </w:r>
      <w:r w:rsidRPr="00CE4EA5">
        <w:rPr>
          <w:rStyle w:val="WACText"/>
          <w:rFonts w:ascii="Times New Roman" w:hAnsi="Times New Roman"/>
          <w:i/>
          <w:spacing w:val="-2"/>
          <w:szCs w:val="24"/>
        </w:rPr>
        <w:t>significance –such as mitigation measures that adequately address potential impacts, summary of permit conditions etc.]</w:t>
      </w:r>
    </w:p>
    <w:p w:rsidR="00E27095" w:rsidRPr="00E27095" w:rsidRDefault="00E27095" w:rsidP="00E27095">
      <w:pPr>
        <w:pStyle w:val="HRt-1"/>
        <w:widowControl/>
        <w:tabs>
          <w:tab w:val="clear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40" w:lineRule="auto"/>
        <w:ind w:left="720"/>
        <w:rPr>
          <w:rFonts w:ascii="Times New Roman" w:hAnsi="Times New Roman"/>
          <w:spacing w:val="-2"/>
          <w:szCs w:val="24"/>
        </w:rPr>
      </w:pPr>
    </w:p>
    <w:p w:rsidR="001B7676" w:rsidRPr="0071322C" w:rsidRDefault="001B7676" w:rsidP="001B7676">
      <w:pPr>
        <w:widowControl/>
        <w:spacing w:after="195"/>
        <w:ind w:right="49"/>
        <w:rPr>
          <w:rFonts w:ascii="Times New Roman" w:hAnsi="Times New Roman"/>
        </w:rPr>
      </w:pPr>
      <w:r w:rsidRPr="001B7676">
        <w:rPr>
          <w:rFonts w:ascii="Times New Roman" w:hAnsi="Times New Roman"/>
        </w:rPr>
        <w:t xml:space="preserve">The optional DNS process in WAC 197-11-355 is being used.  </w:t>
      </w:r>
      <w:r w:rsidRPr="001B7676">
        <w:rPr>
          <w:rFonts w:ascii="Times New Roman" w:hAnsi="Times New Roman"/>
          <w:b/>
        </w:rPr>
        <w:t>This may be your only opportunity to comment on the environmental impacts of the proposed project.</w:t>
      </w:r>
    </w:p>
    <w:p w:rsidR="001B7676" w:rsidRPr="001B7676" w:rsidRDefault="001B7676" w:rsidP="001B7676">
      <w:pPr>
        <w:widowControl/>
        <w:spacing w:after="195"/>
        <w:ind w:left="360" w:right="34"/>
        <w:rPr>
          <w:rFonts w:ascii="Times New Roman" w:hAnsi="Times New Roman"/>
          <w:b/>
        </w:rPr>
      </w:pPr>
      <w:r w:rsidRPr="001B7676">
        <w:rPr>
          <w:rFonts w:ascii="Times New Roman" w:hAnsi="Times New Roman"/>
        </w:rPr>
        <w:t xml:space="preserve">Agencies, tribes, and the public are encouraged to review and comment on the proposed project and its probable environmental impacts.  </w:t>
      </w:r>
      <w:r w:rsidRPr="001B7676">
        <w:rPr>
          <w:rFonts w:ascii="Times New Roman" w:hAnsi="Times New Roman"/>
          <w:b/>
        </w:rPr>
        <w:t>Comments must be submitted by the date noted above to [agency contact and address].</w:t>
      </w:r>
    </w:p>
    <w:p w:rsidR="001B7676" w:rsidRPr="001B7676" w:rsidRDefault="001B7676" w:rsidP="001B7676">
      <w:pPr>
        <w:widowControl/>
        <w:spacing w:after="204"/>
        <w:ind w:left="360" w:right="98"/>
        <w:rPr>
          <w:rFonts w:ascii="Times New Roman" w:hAnsi="Times New Roman"/>
        </w:rPr>
      </w:pPr>
      <w:r w:rsidRPr="001B7676">
        <w:rPr>
          <w:rFonts w:ascii="Times New Roman" w:hAnsi="Times New Roman"/>
        </w:rPr>
        <w:lastRenderedPageBreak/>
        <w:t>The following conditions have been identified that may be used to mitigate the adverse environmental impacts of the proposal:  (list mitigation measures/conditions that will be required under SEPA).  (</w:t>
      </w:r>
      <w:r w:rsidRPr="00E27095">
        <w:rPr>
          <w:rFonts w:ascii="Times New Roman" w:hAnsi="Times New Roman"/>
          <w:i/>
        </w:rPr>
        <w:t>Note: These conditions are in addition to mitigation required by the devel</w:t>
      </w:r>
      <w:r w:rsidR="00E27095">
        <w:rPr>
          <w:rFonts w:ascii="Times New Roman" w:hAnsi="Times New Roman"/>
          <w:i/>
        </w:rPr>
        <w:t>opment regulations listed below</w:t>
      </w:r>
      <w:r w:rsidRPr="00E27095">
        <w:rPr>
          <w:rFonts w:ascii="Times New Roman" w:hAnsi="Times New Roman"/>
          <w:i/>
        </w:rPr>
        <w:t>)</w:t>
      </w:r>
    </w:p>
    <w:p w:rsidR="001B7676" w:rsidRPr="001B7676" w:rsidRDefault="001B7676" w:rsidP="001B7676">
      <w:pPr>
        <w:widowControl/>
        <w:spacing w:after="204"/>
        <w:ind w:right="102"/>
        <w:rPr>
          <w:rFonts w:ascii="Times New Roman" w:hAnsi="Times New Roman"/>
        </w:rPr>
      </w:pPr>
      <w:r w:rsidRPr="001B7676">
        <w:rPr>
          <w:rFonts w:ascii="Times New Roman" w:hAnsi="Times New Roman"/>
          <w:b/>
        </w:rPr>
        <w:t xml:space="preserve">Required Permits: </w:t>
      </w:r>
      <w:r w:rsidRPr="001B7676">
        <w:rPr>
          <w:rFonts w:ascii="Times New Roman" w:hAnsi="Times New Roman"/>
        </w:rPr>
        <w:t xml:space="preserve">The following local, state and federal permits/approvals are needed for the </w:t>
      </w:r>
      <w:proofErr w:type="gramStart"/>
      <w:r w:rsidRPr="001B7676">
        <w:rPr>
          <w:rFonts w:ascii="Times New Roman" w:hAnsi="Times New Roman"/>
        </w:rPr>
        <w:t>proposed</w:t>
      </w:r>
      <w:proofErr w:type="gramEnd"/>
      <w:r w:rsidRPr="001B7676">
        <w:rPr>
          <w:rFonts w:ascii="Times New Roman" w:hAnsi="Times New Roman"/>
        </w:rPr>
        <w:t xml:space="preserve"> project:</w:t>
      </w:r>
    </w:p>
    <w:p w:rsidR="001B7676" w:rsidRPr="001B7676" w:rsidRDefault="001B7676" w:rsidP="001B7676">
      <w:pPr>
        <w:widowControl/>
        <w:spacing w:after="204"/>
        <w:ind w:right="561"/>
        <w:rPr>
          <w:rFonts w:ascii="Times New Roman" w:hAnsi="Times New Roman"/>
        </w:rPr>
      </w:pPr>
      <w:r w:rsidRPr="001B7676">
        <w:rPr>
          <w:rFonts w:ascii="Times New Roman" w:hAnsi="Times New Roman"/>
          <w:b/>
        </w:rPr>
        <w:t>Required Studies:</w:t>
      </w:r>
      <w:r w:rsidRPr="001B7676">
        <w:rPr>
          <w:rFonts w:ascii="Times New Roman" w:hAnsi="Times New Roman"/>
        </w:rPr>
        <w:t xml:space="preserve">  (list any studies that have been completed or will be completed for this proposal)</w:t>
      </w:r>
    </w:p>
    <w:p w:rsidR="001B7676" w:rsidRPr="001B7676" w:rsidRDefault="001B7676" w:rsidP="001B7676">
      <w:pPr>
        <w:widowControl/>
        <w:spacing w:after="204"/>
        <w:ind w:right="221"/>
        <w:rPr>
          <w:rFonts w:ascii="Times New Roman" w:hAnsi="Times New Roman"/>
        </w:rPr>
      </w:pPr>
      <w:r w:rsidRPr="001B7676">
        <w:rPr>
          <w:rFonts w:ascii="Times New Roman" w:hAnsi="Times New Roman"/>
          <w:b/>
        </w:rPr>
        <w:t xml:space="preserve">Existing Environmental Documents:  </w:t>
      </w:r>
      <w:r w:rsidRPr="001B7676">
        <w:rPr>
          <w:rFonts w:ascii="Times New Roman" w:hAnsi="Times New Roman"/>
        </w:rPr>
        <w:t>(list any existing environmental documents that will be used as part of the review process for this proposal.)</w:t>
      </w:r>
    </w:p>
    <w:p w:rsidR="001B7676" w:rsidRPr="001B7676" w:rsidRDefault="001B7676" w:rsidP="001B7676">
      <w:pPr>
        <w:widowControl/>
        <w:spacing w:after="200"/>
        <w:ind w:right="456"/>
        <w:rPr>
          <w:rFonts w:ascii="Times New Roman" w:hAnsi="Times New Roman"/>
          <w:b/>
        </w:rPr>
      </w:pPr>
      <w:r w:rsidRPr="001B7676">
        <w:rPr>
          <w:rFonts w:ascii="Times New Roman" w:hAnsi="Times New Roman"/>
          <w:b/>
        </w:rPr>
        <w:t>Preliminary determination of the development regulations that will be used for project mitigation and consistency:</w:t>
      </w:r>
    </w:p>
    <w:p w:rsidR="001B7676" w:rsidRPr="001B7676" w:rsidRDefault="001B7676" w:rsidP="001B7676">
      <w:pPr>
        <w:widowControl/>
        <w:spacing w:after="200"/>
        <w:rPr>
          <w:rFonts w:ascii="Times New Roman" w:hAnsi="Times New Roman"/>
        </w:rPr>
      </w:pPr>
      <w:r w:rsidRPr="001B7676">
        <w:rPr>
          <w:rFonts w:ascii="Times New Roman" w:hAnsi="Times New Roman"/>
          <w:b/>
        </w:rPr>
        <w:t xml:space="preserve">Public Hearing -- </w:t>
      </w:r>
      <w:r w:rsidRPr="001B7676">
        <w:rPr>
          <w:rFonts w:ascii="Times New Roman" w:hAnsi="Times New Roman"/>
        </w:rPr>
        <w:t>(include date, time, place, and type of hearing, if applicable)</w:t>
      </w:r>
    </w:p>
    <w:p w:rsidR="001B7676" w:rsidRPr="001B7676" w:rsidRDefault="001B7676" w:rsidP="001B7676">
      <w:pPr>
        <w:widowControl/>
        <w:rPr>
          <w:rFonts w:ascii="Times New Roman" w:hAnsi="Times New Roman"/>
        </w:rPr>
      </w:pPr>
      <w:r w:rsidRPr="001B7676">
        <w:rPr>
          <w:rFonts w:ascii="Times New Roman" w:hAnsi="Times New Roman"/>
        </w:rPr>
        <w:t>(Add any other information required by RCW 36.70B.110 or deemed appropriate.)</w:t>
      </w:r>
    </w:p>
    <w:p w:rsidR="0071322C" w:rsidRPr="003E25F7" w:rsidRDefault="0071322C" w:rsidP="0071322C">
      <w:pPr>
        <w:pStyle w:val="HRt-1"/>
        <w:widowControl/>
        <w:tabs>
          <w:tab w:val="clear" w:pos="-720"/>
          <w:tab w:val="left" w:pos="1170"/>
          <w:tab w:val="right" w:leader="underscore" w:pos="9360"/>
        </w:tabs>
        <w:spacing w:line="240" w:lineRule="auto"/>
        <w:rPr>
          <w:rStyle w:val="WACText"/>
          <w:rFonts w:ascii="Times New Roman" w:hAnsi="Times New Roman"/>
          <w:spacing w:val="-2"/>
          <w:szCs w:val="24"/>
        </w:rPr>
      </w:pPr>
      <w:r w:rsidRPr="003E25F7">
        <w:rPr>
          <w:rStyle w:val="WACText"/>
          <w:rFonts w:ascii="Times New Roman" w:hAnsi="Times New Roman"/>
          <w:spacing w:val="-2"/>
          <w:szCs w:val="24"/>
        </w:rPr>
        <w:tab/>
      </w:r>
    </w:p>
    <w:sectPr w:rsidR="0071322C" w:rsidRPr="003E25F7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7095" w:rsidRDefault="00E27095" w:rsidP="00E27095">
      <w:r>
        <w:separator/>
      </w:r>
    </w:p>
  </w:endnote>
  <w:endnote w:type="continuationSeparator" w:id="0">
    <w:p w:rsidR="00E27095" w:rsidRDefault="00E27095" w:rsidP="00E27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8690071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  <w:sz w:val="20"/>
      </w:rPr>
    </w:sdtEndPr>
    <w:sdtContent>
      <w:p w:rsidR="00821198" w:rsidRDefault="00821198">
        <w:pPr>
          <w:pStyle w:val="Footer"/>
          <w:jc w:val="center"/>
        </w:pPr>
      </w:p>
      <w:p w:rsidR="00E27095" w:rsidRPr="00E27095" w:rsidRDefault="00E27095">
        <w:pPr>
          <w:pStyle w:val="Footer"/>
          <w:jc w:val="center"/>
          <w:rPr>
            <w:rFonts w:ascii="Times New Roman" w:hAnsi="Times New Roman"/>
            <w:sz w:val="20"/>
          </w:rPr>
        </w:pPr>
        <w:r w:rsidRPr="00E27095">
          <w:rPr>
            <w:rFonts w:ascii="Times New Roman" w:hAnsi="Times New Roman"/>
            <w:sz w:val="20"/>
          </w:rPr>
          <w:fldChar w:fldCharType="begin"/>
        </w:r>
        <w:r w:rsidRPr="00E27095">
          <w:rPr>
            <w:rFonts w:ascii="Times New Roman" w:hAnsi="Times New Roman"/>
            <w:sz w:val="20"/>
          </w:rPr>
          <w:instrText xml:space="preserve"> PAGE   \* MERGEFORMAT </w:instrText>
        </w:r>
        <w:r w:rsidRPr="00E27095">
          <w:rPr>
            <w:rFonts w:ascii="Times New Roman" w:hAnsi="Times New Roman"/>
            <w:sz w:val="20"/>
          </w:rPr>
          <w:fldChar w:fldCharType="separate"/>
        </w:r>
        <w:r w:rsidR="00821198">
          <w:rPr>
            <w:rFonts w:ascii="Times New Roman" w:hAnsi="Times New Roman"/>
            <w:noProof/>
            <w:sz w:val="20"/>
          </w:rPr>
          <w:t>1</w:t>
        </w:r>
        <w:r w:rsidRPr="00E27095">
          <w:rPr>
            <w:rFonts w:ascii="Times New Roman" w:hAnsi="Times New Roman"/>
            <w:noProof/>
            <w:sz w:val="20"/>
          </w:rPr>
          <w:fldChar w:fldCharType="end"/>
        </w:r>
      </w:p>
    </w:sdtContent>
  </w:sdt>
  <w:p w:rsidR="00E27095" w:rsidRDefault="00E270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7095" w:rsidRDefault="00E27095" w:rsidP="00E27095">
      <w:r>
        <w:separator/>
      </w:r>
    </w:p>
  </w:footnote>
  <w:footnote w:type="continuationSeparator" w:id="0">
    <w:p w:rsidR="00E27095" w:rsidRDefault="00E27095" w:rsidP="00E270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093"/>
    <w:rsid w:val="00124A55"/>
    <w:rsid w:val="001B7676"/>
    <w:rsid w:val="00293DE3"/>
    <w:rsid w:val="002D4FA2"/>
    <w:rsid w:val="00376B8B"/>
    <w:rsid w:val="005D3A3E"/>
    <w:rsid w:val="0071322C"/>
    <w:rsid w:val="00821198"/>
    <w:rsid w:val="00BF7F87"/>
    <w:rsid w:val="00CE4EA5"/>
    <w:rsid w:val="00D74093"/>
    <w:rsid w:val="00E27095"/>
    <w:rsid w:val="00E85B1B"/>
    <w:rsid w:val="00ED2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4C1A58-8D6C-4C47-AA0D-80933B1C5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4093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409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409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E4EA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4093"/>
    <w:rPr>
      <w:rFonts w:asciiTheme="majorHAnsi" w:eastAsiaTheme="majorEastAsia" w:hAnsiTheme="majorHAnsi" w:cstheme="majorBidi"/>
      <w:b/>
      <w:bCs/>
      <w:snapToGrid w:val="0"/>
      <w:kern w:val="32"/>
      <w:sz w:val="32"/>
      <w:szCs w:val="32"/>
    </w:rPr>
  </w:style>
  <w:style w:type="character" w:customStyle="1" w:styleId="WACText">
    <w:name w:val="WACText"/>
    <w:basedOn w:val="DefaultParagraphFont"/>
    <w:rsid w:val="00D74093"/>
    <w:rPr>
      <w:rFonts w:ascii="Courier" w:hAnsi="Courier"/>
      <w:noProof w:val="0"/>
      <w:sz w:val="24"/>
      <w:lang w:val="en-US"/>
    </w:rPr>
  </w:style>
  <w:style w:type="paragraph" w:customStyle="1" w:styleId="WACHistory">
    <w:name w:val="WACHistory"/>
    <w:rsid w:val="00D74093"/>
    <w:pPr>
      <w:widowControl w:val="0"/>
      <w:tabs>
        <w:tab w:val="left" w:pos="-720"/>
      </w:tabs>
      <w:suppressAutoHyphens/>
      <w:spacing w:after="0" w:line="121" w:lineRule="exact"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HRt-1">
    <w:name w:val="HRt-1"/>
    <w:rsid w:val="00D74093"/>
    <w:pPr>
      <w:widowControl w:val="0"/>
      <w:tabs>
        <w:tab w:val="left" w:pos="-720"/>
      </w:tabs>
      <w:suppressAutoHyphens/>
      <w:spacing w:after="0" w:line="121" w:lineRule="exact"/>
    </w:pPr>
    <w:rPr>
      <w:rFonts w:ascii="Courier" w:eastAsia="Times New Roman" w:hAnsi="Courier" w:cs="Times New Roman"/>
      <w:snapToGrid w:val="0"/>
      <w:sz w:val="24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D74093"/>
    <w:rPr>
      <w:rFonts w:asciiTheme="majorHAnsi" w:eastAsiaTheme="majorEastAsia" w:hAnsiTheme="majorHAnsi" w:cstheme="majorBidi"/>
      <w:snapToGrid w:val="0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E4EA5"/>
    <w:rPr>
      <w:rFonts w:asciiTheme="majorHAnsi" w:eastAsiaTheme="majorEastAsia" w:hAnsiTheme="majorHAnsi" w:cstheme="majorBidi"/>
      <w:snapToGrid w:val="0"/>
      <w:color w:val="1F4D78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270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7095"/>
    <w:rPr>
      <w:rFonts w:ascii="Courier" w:eastAsia="Times New Roman" w:hAnsi="Courier" w:cs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E270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7095"/>
    <w:rPr>
      <w:rFonts w:ascii="Courier" w:eastAsia="Times New Roman" w:hAnsi="Courier" w:cs="Times New Roman"/>
      <w:snapToGrid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 Department of Ecology</Company>
  <LinksUpToDate>false</LinksUpToDate>
  <CharactersWithSpaces>2756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Szvetecz, Annie (ECY)</dc:creator>
  <cp:keywords/>
  <dc:description/>
  <cp:lastModifiedBy>Szvetecz, Annie (ECY)</cp:lastModifiedBy>
  <cp:revision>3</cp:revision>
  <dcterms:created xsi:type="dcterms:W3CDTF">2017-09-01T21:40:00Z</dcterms:created>
  <dcterms:modified xsi:type="dcterms:W3CDTF">2017-09-01T21:42:00Z</dcterms:modified>
</cp:coreProperties>
</file>